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946" w:rsidRPr="00717946" w:rsidRDefault="00821C33" w:rsidP="0071794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717946" w:rsidRPr="00717946">
        <w:rPr>
          <w:rFonts w:ascii="Times New Roman" w:hAnsi="Times New Roman"/>
          <w:b/>
          <w:sz w:val="28"/>
          <w:szCs w:val="28"/>
        </w:rPr>
        <w:t>Диагностическая карта формирования предметных умений по русскому языку</w:t>
      </w:r>
    </w:p>
    <w:p w:rsidR="00717946" w:rsidRPr="00717946" w:rsidRDefault="00717946" w:rsidP="0071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7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21C33" w:rsidRPr="00AC6E1F" w:rsidRDefault="00717946" w:rsidP="007179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proofErr w:type="gramStart"/>
      <w:r w:rsidRPr="00717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  </w:t>
      </w:r>
      <w:proofErr w:type="spellStart"/>
      <w:r w:rsidRPr="00717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обучающегося</w:t>
      </w:r>
      <w:proofErr w:type="gramEnd"/>
      <w:r w:rsidRPr="00717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____________________________________________класс</w:t>
      </w:r>
      <w:proofErr w:type="spellEnd"/>
      <w:r w:rsidRPr="00717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1482"/>
        <w:gridCol w:w="1134"/>
      </w:tblGrid>
      <w:tr w:rsidR="00717946" w:rsidRPr="00AC6E1F" w:rsidTr="00717946">
        <w:tc>
          <w:tcPr>
            <w:tcW w:w="1838" w:type="dxa"/>
          </w:tcPr>
          <w:p w:rsidR="00717946" w:rsidRPr="00717946" w:rsidRDefault="00717946" w:rsidP="005F3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717946">
              <w:rPr>
                <w:rFonts w:ascii="Times New Roman" w:hAnsi="Times New Roman" w:cs="Times New Roman"/>
                <w:b/>
                <w:sz w:val="24"/>
                <w:szCs w:val="24"/>
              </w:rPr>
              <w:t>азделы</w:t>
            </w:r>
          </w:p>
        </w:tc>
        <w:tc>
          <w:tcPr>
            <w:tcW w:w="11482" w:type="dxa"/>
          </w:tcPr>
          <w:p w:rsidR="00717946" w:rsidRPr="00AC6E1F" w:rsidRDefault="00717946" w:rsidP="0071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F06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показатели </w:t>
            </w:r>
            <w:proofErr w:type="spellStart"/>
            <w:r w:rsidRPr="00903F06">
              <w:rPr>
                <w:rFonts w:ascii="Times New Roman" w:hAnsi="Times New Roman"/>
                <w:b/>
                <w:sz w:val="28"/>
                <w:szCs w:val="28"/>
              </w:rPr>
              <w:t>сформированности</w:t>
            </w:r>
            <w:proofErr w:type="spellEnd"/>
            <w:r w:rsidRPr="00903F06">
              <w:rPr>
                <w:rFonts w:ascii="Times New Roman" w:hAnsi="Times New Roman"/>
                <w:b/>
                <w:sz w:val="28"/>
                <w:szCs w:val="28"/>
              </w:rPr>
              <w:t xml:space="preserve"> предметных результатов  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17946" w:rsidRPr="00AC6E1F" w:rsidTr="00717946">
        <w:tc>
          <w:tcPr>
            <w:tcW w:w="1838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Речевая деятельность: 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C6E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AC6E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основное содержание небольшого по объему научно-учебного и художественного текста, воспринимаемого на слух;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основную мысль, структурные части исходного текста, составлять простой план;</w:t>
            </w:r>
          </w:p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чтение: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осмысленно читать, понимать и пересказывать учебные тексты лингвистического содержания, 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формулировать вопросы по содержанию прочитанного текста;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лингвистических словарей разных видов;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расставлять логические ударения, паузы;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уместный тон речи при чтении текста вслух;</w:t>
            </w:r>
          </w:p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говорение: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доказательно отвечать на вопросы учителя;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основное содержание прослушанного или прочитанного текста-рассуждения;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последовательность и связность изложения;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свое отношение к предмету речи с помощью разнообразных языковых средств и интонации;</w:t>
            </w:r>
          </w:p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письмо: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 и сжато пересказывать тексты разных типов речи;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письменные высказывания разных типов речи;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материал к сочинению и систематизировать его;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 план</w:t>
            </w:r>
            <w:proofErr w:type="gramEnd"/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его основе создавать текст;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разными видами словарей в процессе написания текста;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текст:</w:t>
            </w:r>
          </w:p>
          <w:p w:rsidR="00717946" w:rsidRPr="00AC6E1F" w:rsidRDefault="00717946" w:rsidP="005F3E24">
            <w:pPr>
              <w:tabs>
                <w:tab w:val="left" w:pos="120"/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основную мысль текста, подбирать наиболее удачный заголовок, делить текст на смысловые части;</w:t>
            </w:r>
          </w:p>
          <w:p w:rsidR="00717946" w:rsidRPr="009D14E7" w:rsidRDefault="00717946" w:rsidP="009D14E7">
            <w:pPr>
              <w:tabs>
                <w:tab w:val="left" w:pos="120"/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принадлежность текста к определенной функциональной разновидности языка и стилю речи; 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17946" w:rsidRPr="00AC6E1F" w:rsidTr="00717946">
        <w:tc>
          <w:tcPr>
            <w:tcW w:w="1838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орфоэпия: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17946" w:rsidRPr="009D14E7" w:rsidRDefault="00717946" w:rsidP="009D14E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Овладевать основными понятиями фонетики;</w:t>
            </w:r>
            <w:r w:rsidR="009D14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  <w:r w:rsidRPr="00AC6E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производить фонетический разбор слова; </w:t>
            </w:r>
            <w:r w:rsidR="009D14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AC6E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соотносить звуковой облик слова с его графическим изображением; </w:t>
            </w:r>
          </w:p>
          <w:p w:rsidR="00717946" w:rsidRPr="00AC6E1F" w:rsidRDefault="00717946" w:rsidP="005F3E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свободно пользоваться алфавитом при работе со словарем; </w:t>
            </w:r>
          </w:p>
          <w:p w:rsidR="00717946" w:rsidRPr="00AC6E1F" w:rsidRDefault="00717946" w:rsidP="005F3E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 смешивать буквы и звуки;</w:t>
            </w:r>
          </w:p>
          <w:p w:rsidR="00717946" w:rsidRPr="00AC6E1F" w:rsidRDefault="00717946" w:rsidP="005F3E24">
            <w:pPr>
              <w:numPr>
                <w:ilvl w:val="0"/>
                <w:numId w:val="1"/>
              </w:num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художественном тексте явления звукописи;</w:t>
            </w:r>
          </w:p>
          <w:p w:rsidR="00717946" w:rsidRPr="00AC6E1F" w:rsidRDefault="00717946" w:rsidP="005F3E24">
            <w:pPr>
              <w:numPr>
                <w:ilvl w:val="0"/>
                <w:numId w:val="1"/>
              </w:num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орфоэпическим словарем;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7946" w:rsidRPr="00AC6E1F" w:rsidRDefault="00717946" w:rsidP="005F3E2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46" w:rsidRPr="00AC6E1F" w:rsidTr="00717946">
        <w:tc>
          <w:tcPr>
            <w:tcW w:w="1838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Графика 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произносить названия букв русского алфавита;</w:t>
            </w:r>
          </w:p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пользоваться алфавитом, работая со словарями;</w:t>
            </w:r>
          </w:p>
          <w:p w:rsidR="00717946" w:rsidRPr="009D14E7" w:rsidRDefault="00717946" w:rsidP="009D14E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200" w:line="0" w:lineRule="atLeast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AC6E1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сопоставлять и анализировать звуковой и буквенный состав слова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46" w:rsidRPr="00AC6E1F" w:rsidTr="009D14E7">
        <w:trPr>
          <w:trHeight w:val="679"/>
        </w:trPr>
        <w:tc>
          <w:tcPr>
            <w:tcW w:w="1838" w:type="dxa"/>
          </w:tcPr>
          <w:p w:rsidR="00717946" w:rsidRPr="009D14E7" w:rsidRDefault="00717946" w:rsidP="009D14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словообразование  </w:t>
            </w:r>
          </w:p>
        </w:tc>
        <w:tc>
          <w:tcPr>
            <w:tcW w:w="11482" w:type="dxa"/>
          </w:tcPr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морфемы на основе смыслового анализа слова; подбирать однокоренные слова с учетом значения слов;</w:t>
            </w:r>
          </w:p>
          <w:p w:rsidR="00717946" w:rsidRPr="009D14E7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словообразовательным словарем, а также словарём морфемных моделей слов;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tabs>
                <w:tab w:val="left" w:pos="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46" w:rsidRPr="00AC6E1F" w:rsidTr="009D14E7">
        <w:trPr>
          <w:trHeight w:val="3246"/>
        </w:trPr>
        <w:tc>
          <w:tcPr>
            <w:tcW w:w="1838" w:type="dxa"/>
          </w:tcPr>
          <w:p w:rsidR="00717946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</w:t>
            </w: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кология и </w:t>
            </w:r>
          </w:p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фразеология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17946" w:rsidRPr="00AC6E1F" w:rsidRDefault="00717946" w:rsidP="005F3E24">
            <w:pPr>
              <w:tabs>
                <w:tab w:val="left" w:pos="6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лексическое значение </w:t>
            </w:r>
            <w:proofErr w:type="gramStart"/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  разными</w:t>
            </w:r>
            <w:proofErr w:type="gramEnd"/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 (описание, краткое толкование, подбор синонимов, антонимов, однокоренных слов);</w:t>
            </w:r>
          </w:p>
          <w:p w:rsidR="00717946" w:rsidRPr="00AC6E1F" w:rsidRDefault="00717946" w:rsidP="005F3E24">
            <w:pPr>
              <w:tabs>
                <w:tab w:val="left" w:pos="6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толковыми словарями для определения и уточнения лексического значения слова, словарями синонимов, антонимов; </w:t>
            </w:r>
          </w:p>
          <w:p w:rsidR="00717946" w:rsidRPr="00AC6E1F" w:rsidRDefault="00717946" w:rsidP="005F3E24">
            <w:pPr>
              <w:tabs>
                <w:tab w:val="left" w:pos="67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употреблять слова в соответствии с их лексическим значением,</w:t>
            </w:r>
          </w:p>
          <w:p w:rsidR="00717946" w:rsidRPr="00AC6E1F" w:rsidRDefault="00717946" w:rsidP="005F3E24">
            <w:pPr>
              <w:tabs>
                <w:tab w:val="left" w:pos="67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толковать лексическое значение слов;</w:t>
            </w:r>
          </w:p>
          <w:p w:rsidR="00717946" w:rsidRPr="00AC6E1F" w:rsidRDefault="00717946" w:rsidP="005F3E24">
            <w:pPr>
              <w:tabs>
                <w:tab w:val="left" w:pos="67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синонимы и антонимы;</w:t>
            </w:r>
          </w:p>
          <w:p w:rsidR="00717946" w:rsidRPr="00AC6E1F" w:rsidRDefault="00717946" w:rsidP="005F3E24">
            <w:pPr>
              <w:tabs>
                <w:tab w:val="left" w:pos="67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из синонимического ряда наиболее точное и уместное слово;</w:t>
            </w:r>
          </w:p>
          <w:p w:rsidR="00717946" w:rsidRPr="00AC6E1F" w:rsidRDefault="00717946" w:rsidP="005F3E24">
            <w:pPr>
              <w:tabs>
                <w:tab w:val="left" w:pos="6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в тексте выразительные приемы, основанные на употреблении слова в переносном значении;</w:t>
            </w:r>
          </w:p>
          <w:p w:rsidR="00717946" w:rsidRPr="00AC6E1F" w:rsidRDefault="00717946" w:rsidP="005F3E24">
            <w:pPr>
              <w:tabs>
                <w:tab w:val="left" w:pos="67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наиболее употребительными оборотами русского речевого этикета;</w:t>
            </w:r>
          </w:p>
          <w:p w:rsidR="00717946" w:rsidRPr="00AC6E1F" w:rsidRDefault="00717946" w:rsidP="005F3E2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синонимы как средство связи предложений в тексте и как средство устранения неоправданного повтора;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tabs>
                <w:tab w:val="left" w:pos="6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46" w:rsidRPr="00AC6E1F" w:rsidTr="00717946">
        <w:tc>
          <w:tcPr>
            <w:tcW w:w="1838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Морфология 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17946" w:rsidRPr="009D14E7" w:rsidRDefault="00717946" w:rsidP="009D14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части речи; правильно указывать морфологические признаки имен существительных, прилагательных, глаголов; уметь склонять, спрягать, образовывать формы времени и т.п.; правильно, уместно и выразительно употреблять слова изученных частей речи;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946" w:rsidRPr="00AC6E1F" w:rsidTr="009D14E7">
        <w:trPr>
          <w:trHeight w:val="699"/>
        </w:trPr>
        <w:tc>
          <w:tcPr>
            <w:tcW w:w="1838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Орфография 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17946" w:rsidRPr="00AC6E1F" w:rsidRDefault="00717946" w:rsidP="005F3E2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изученные орфограммы и объяснять написание соответствующих слов</w:t>
            </w: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группировать слова по видам орфограмм;</w:t>
            </w:r>
          </w:p>
          <w:p w:rsidR="00717946" w:rsidRPr="009D14E7" w:rsidRDefault="00717946" w:rsidP="009D14E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правильным способом подбора однокоренных слов, а также приемами применения изученных правил орфографии;</w:t>
            </w:r>
            <w:r w:rsidR="009D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подбирать слова на изученные правила;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7946" w:rsidRPr="00AC6E1F" w:rsidTr="009D14E7">
        <w:trPr>
          <w:trHeight w:val="2430"/>
        </w:trPr>
        <w:tc>
          <w:tcPr>
            <w:tcW w:w="1838" w:type="dxa"/>
          </w:tcPr>
          <w:p w:rsidR="00717946" w:rsidRPr="00AC6E1F" w:rsidRDefault="00717946" w:rsidP="005F3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Синтаксис и пунктуация </w:t>
            </w:r>
          </w:p>
          <w:p w:rsidR="00717946" w:rsidRPr="00AC6E1F" w:rsidRDefault="00717946" w:rsidP="005F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17946" w:rsidRPr="00AC6E1F" w:rsidRDefault="00717946" w:rsidP="009D14E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Овладевать основными понятиями синтаксиса</w:t>
            </w:r>
            <w:r w:rsidR="009D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Распознать словосочетания в составе предложения; главное и зависимое слово в словосочетании; составлять схемы словосочетаний изученных видов; анализировать </w:t>
            </w:r>
            <w:proofErr w:type="gramStart"/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 предложения</w:t>
            </w:r>
            <w:proofErr w:type="gramEnd"/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конструировать предложения по </w:t>
            </w:r>
            <w:bookmarkStart w:id="0" w:name="_GoBack"/>
            <w:bookmarkEnd w:id="0"/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типам грамматических основ;</w:t>
            </w:r>
          </w:p>
          <w:p w:rsidR="00717946" w:rsidRPr="00AC6E1F" w:rsidRDefault="00717946" w:rsidP="005F3E24">
            <w:pPr>
              <w:tabs>
                <w:tab w:val="left" w:pos="67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находить, анализировать и конструировать предложения с прямой речью;</w:t>
            </w:r>
          </w:p>
          <w:p w:rsidR="00717946" w:rsidRPr="00AC6E1F" w:rsidRDefault="00717946" w:rsidP="005F3E24">
            <w:pPr>
              <w:tabs>
                <w:tab w:val="left" w:pos="67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предложения, осложненные однородными членами, обращениями, вводными словами; владеть правильным способом действия при применении изученных правил пунктуации;</w:t>
            </w:r>
          </w:p>
          <w:p w:rsidR="00717946" w:rsidRPr="009D14E7" w:rsidRDefault="00717946" w:rsidP="009D14E7">
            <w:pPr>
              <w:tabs>
                <w:tab w:val="left" w:pos="6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</w:t>
            </w:r>
          </w:p>
        </w:tc>
        <w:tc>
          <w:tcPr>
            <w:tcW w:w="1134" w:type="dxa"/>
          </w:tcPr>
          <w:p w:rsidR="00717946" w:rsidRPr="00AC6E1F" w:rsidRDefault="00717946" w:rsidP="005F3E2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3B88" w:rsidRDefault="009C3B88"/>
    <w:sectPr w:rsidR="009C3B88" w:rsidSect="003E55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6B4"/>
    <w:rsid w:val="003556B4"/>
    <w:rsid w:val="00717946"/>
    <w:rsid w:val="00821C33"/>
    <w:rsid w:val="009C3B88"/>
    <w:rsid w:val="009D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71415-4840-4FB4-8B9D-1E2F1392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794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747</Words>
  <Characters>4264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AxmadievaR</dc:creator>
  <cp:keywords/>
  <dc:description/>
  <cp:lastModifiedBy>PrepodKKL</cp:lastModifiedBy>
  <cp:revision>5</cp:revision>
  <dcterms:created xsi:type="dcterms:W3CDTF">2016-01-27T17:06:00Z</dcterms:created>
  <dcterms:modified xsi:type="dcterms:W3CDTF">2016-01-28T03:48:00Z</dcterms:modified>
</cp:coreProperties>
</file>